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853" w:rsidRPr="007243D9" w:rsidRDefault="00325562" w:rsidP="007243D9">
      <w:pPr>
        <w:jc w:val="center"/>
        <w:rPr>
          <w:b/>
          <w:sz w:val="40"/>
          <w:szCs w:val="40"/>
          <w:lang w:val="en-US"/>
        </w:rPr>
      </w:pPr>
      <w:r w:rsidRPr="007243D9">
        <w:rPr>
          <w:b/>
          <w:sz w:val="40"/>
          <w:szCs w:val="40"/>
          <w:lang w:val="en-US"/>
        </w:rPr>
        <w:t>Pul kelib chiqishi</w:t>
      </w:r>
    </w:p>
    <w:p w:rsidR="00C56853" w:rsidRDefault="00C56853" w:rsidP="007243D9">
      <w:pPr>
        <w:rPr>
          <w:lang w:val="en-US"/>
        </w:rPr>
      </w:pPr>
    </w:p>
    <w:p w:rsidR="00C56853" w:rsidRDefault="00C56853" w:rsidP="007243D9">
      <w:pPr>
        <w:rPr>
          <w:lang w:val="en-US"/>
        </w:rPr>
      </w:pPr>
    </w:p>
    <w:p w:rsidR="000F423F" w:rsidRDefault="00325562" w:rsidP="007243D9">
      <w:pPr>
        <w:rPr>
          <w:lang w:val="en-US"/>
        </w:rPr>
      </w:pPr>
      <w:r>
        <w:rPr>
          <w:lang w:val="en-US"/>
        </w:rPr>
        <w:t xml:space="preserve">Pul  -   bu  </w:t>
      </w:r>
      <w:r w:rsidR="00C56853">
        <w:rPr>
          <w:lang w:val="en-US"/>
        </w:rPr>
        <w:t xml:space="preserve"> shunday   maxsus   tovarki,    u   hamma   boshqa  tovarlar   uchun     umumiy    </w:t>
      </w:r>
    </w:p>
    <w:p w:rsidR="000F423F" w:rsidRDefault="00C56853" w:rsidP="007243D9">
      <w:pPr>
        <w:rPr>
          <w:lang w:val="en-US"/>
        </w:rPr>
      </w:pPr>
      <w:r>
        <w:rPr>
          <w:lang w:val="en-US"/>
        </w:rPr>
        <w:t xml:space="preserve">ekvivalent    vazifasini   bajaradi.     Hamma   tovarlar   singari   pul   ham,   qiymat   ham   </w:t>
      </w:r>
    </w:p>
    <w:p w:rsidR="00D40E23" w:rsidRDefault="00C56853" w:rsidP="007243D9">
      <w:pPr>
        <w:rPr>
          <w:lang w:val="en-US"/>
        </w:rPr>
      </w:pPr>
      <w:r>
        <w:rPr>
          <w:lang w:val="en-US"/>
        </w:rPr>
        <w:t>iste</w:t>
      </w:r>
      <w:r w:rsidR="00D40E23">
        <w:rPr>
          <w:lang w:val="en-US"/>
        </w:rPr>
        <w:t>’mol   qiymatga   ega.   Shu   ma’noda    u   boshqa    oddiy   tovarlardan    farq   qilmaydi.</w:t>
      </w:r>
    </w:p>
    <w:p w:rsidR="000F423F" w:rsidRDefault="00D40E23" w:rsidP="007243D9">
      <w:pPr>
        <w:rPr>
          <w:lang w:val="en-US"/>
        </w:rPr>
      </w:pPr>
      <w:r>
        <w:rPr>
          <w:lang w:val="en-US"/>
        </w:rPr>
        <w:t xml:space="preserve">Pul   shunday   kuchga    ega   bo’ladiki,   u   umumiy    ijtimoiy    qiymatga   ega.   Hamma    </w:t>
      </w:r>
    </w:p>
    <w:p w:rsidR="00D40E23" w:rsidRDefault="00D40E23" w:rsidP="007243D9">
      <w:pPr>
        <w:rPr>
          <w:lang w:val="en-US"/>
        </w:rPr>
      </w:pPr>
      <w:r>
        <w:rPr>
          <w:lang w:val="en-US"/>
        </w:rPr>
        <w:t>tovarlarni    xarid</w:t>
      </w:r>
      <w:r w:rsidR="000F423F">
        <w:rPr>
          <w:lang w:val="en-US"/>
        </w:rPr>
        <w:t xml:space="preserve">    etish   vositasi   bo’lib     xizmat    qiladi.     Pul    tovar     ishlab    chiqarish</w:t>
      </w:r>
    </w:p>
    <w:p w:rsidR="000F423F" w:rsidRDefault="000F423F" w:rsidP="007243D9">
      <w:pPr>
        <w:rPr>
          <w:lang w:val="en-US"/>
        </w:rPr>
      </w:pPr>
      <w:r>
        <w:rPr>
          <w:lang w:val="en-US"/>
        </w:rPr>
        <w:t xml:space="preserve">va   ayirboshlash    jarayonida   iste’molchilar    o’rtasidagi    ijtimoiy    munosabatlarni     ifoda   </w:t>
      </w:r>
    </w:p>
    <w:p w:rsidR="000F423F" w:rsidRDefault="000F423F" w:rsidP="007243D9">
      <w:pPr>
        <w:rPr>
          <w:lang w:val="en-US"/>
        </w:rPr>
      </w:pPr>
      <w:r>
        <w:rPr>
          <w:lang w:val="en-US"/>
        </w:rPr>
        <w:t>etadi.    Shu    sababli ,     tovar   pul    munosabatlari     paydo    bo’ladi.</w:t>
      </w:r>
      <w:r w:rsidR="00CC7209">
        <w:rPr>
          <w:lang w:val="en-US"/>
        </w:rPr>
        <w:t xml:space="preserve">     Mohiyatan    pul   </w:t>
      </w:r>
    </w:p>
    <w:p w:rsidR="00CC7209" w:rsidRDefault="00CC7209" w:rsidP="007243D9">
      <w:pPr>
        <w:rPr>
          <w:lang w:val="en-US"/>
        </w:rPr>
      </w:pPr>
      <w:r>
        <w:rPr>
          <w:lang w:val="en-US"/>
        </w:rPr>
        <w:t>ijtimoiy    mehnat   va   qiymatni    bildiradi.    Pul   uchun     ijtimoiy    mehnat   qaysi   sohada</w:t>
      </w:r>
    </w:p>
    <w:p w:rsidR="00CC7209" w:rsidRDefault="00CC7209" w:rsidP="007243D9">
      <w:pPr>
        <w:rPr>
          <w:lang w:val="en-US"/>
        </w:rPr>
      </w:pPr>
      <w:r>
        <w:rPr>
          <w:lang w:val="en-US"/>
        </w:rPr>
        <w:t xml:space="preserve">sarflanganligi   va   qiymat    qayerda    yaratilganligi   farqsizdir.     Kimning   puli   bo’lsa,    </w:t>
      </w:r>
    </w:p>
    <w:p w:rsidR="00CC7209" w:rsidRDefault="00CC7209" w:rsidP="007243D9">
      <w:pPr>
        <w:rPr>
          <w:lang w:val="en-US"/>
        </w:rPr>
      </w:pPr>
      <w:r>
        <w:rPr>
          <w:lang w:val="en-US"/>
        </w:rPr>
        <w:t>u   ijtimoiy   mehnatning    tegishli    qismini   o’zi,   istagan   tovar   shaklida    olish   huquqiga</w:t>
      </w:r>
    </w:p>
    <w:p w:rsidR="00CC7209" w:rsidRDefault="00CC7209" w:rsidP="007243D9">
      <w:pPr>
        <w:rPr>
          <w:lang w:val="en-US"/>
        </w:rPr>
      </w:pPr>
      <w:r>
        <w:rPr>
          <w:lang w:val="en-US"/>
        </w:rPr>
        <w:t>ega    bo’ladi.       Pulning   hamma   narsadan  qudratliligi     ham   shundan   kelib   chiqqan</w:t>
      </w:r>
      <w:r w:rsidR="00D47258">
        <w:rPr>
          <w:lang w:val="en-US"/>
        </w:rPr>
        <w:t>.</w:t>
      </w:r>
    </w:p>
    <w:p w:rsidR="00D47258" w:rsidRDefault="00D47258" w:rsidP="007243D9">
      <w:pPr>
        <w:rPr>
          <w:lang w:val="en-US"/>
        </w:rPr>
      </w:pPr>
      <w:r>
        <w:rPr>
          <w:lang w:val="en-US"/>
        </w:rPr>
        <w:t xml:space="preserve">Pulning    mohiyatini    Karl  Marks    quyidagi   ibora    bilan     ifodalagan:  “  Individ    o’z   </w:t>
      </w:r>
    </w:p>
    <w:p w:rsidR="00C56853" w:rsidRDefault="00D47258" w:rsidP="007243D9">
      <w:pPr>
        <w:rPr>
          <w:lang w:val="en-US"/>
        </w:rPr>
      </w:pPr>
      <w:r>
        <w:rPr>
          <w:lang w:val="en-US"/>
        </w:rPr>
        <w:t xml:space="preserve">Ijtimoiy        hokimyatini      o’zining   jamiyat     bilan    aloqasi    kabi,   o’z   cho’ntagida  </w:t>
      </w:r>
    </w:p>
    <w:p w:rsidR="00D40E23" w:rsidRDefault="00D47258" w:rsidP="007243D9">
      <w:pPr>
        <w:rPr>
          <w:lang w:val="en-US"/>
        </w:rPr>
      </w:pPr>
      <w:r>
        <w:rPr>
          <w:lang w:val="en-US"/>
        </w:rPr>
        <w:t>olib   yuradi” .</w:t>
      </w:r>
    </w:p>
    <w:p w:rsidR="00D47258" w:rsidRDefault="00D47258" w:rsidP="007243D9">
      <w:pPr>
        <w:rPr>
          <w:lang w:val="en-US"/>
        </w:rPr>
      </w:pPr>
      <w:r>
        <w:rPr>
          <w:lang w:val="en-US"/>
        </w:rPr>
        <w:t xml:space="preserve">Turli    xalqlarda    pul   vazifasini      turli   xil   </w:t>
      </w:r>
      <w:r w:rsidR="00BC77A3">
        <w:rPr>
          <w:lang w:val="en-US"/>
        </w:rPr>
        <w:t xml:space="preserve"> tovarlar,   masalan,   Qadimgi    Yunoniston,</w:t>
      </w:r>
    </w:p>
    <w:p w:rsidR="00BC77A3" w:rsidRDefault="00BC77A3" w:rsidP="007243D9">
      <w:pPr>
        <w:rPr>
          <w:lang w:val="en-US"/>
        </w:rPr>
      </w:pPr>
      <w:r>
        <w:rPr>
          <w:lang w:val="en-US"/>
        </w:rPr>
        <w:t>Rimda,   arab   va   hind   qabilalarida    chorva   bajargan.    20-  asr    boshlarida    Afrikaning</w:t>
      </w:r>
    </w:p>
    <w:p w:rsidR="00BC77A3" w:rsidRDefault="00BC77A3" w:rsidP="007243D9">
      <w:pPr>
        <w:rPr>
          <w:lang w:val="en-US"/>
        </w:rPr>
      </w:pPr>
      <w:r>
        <w:rPr>
          <w:lang w:val="en-US"/>
        </w:rPr>
        <w:t>ba’zi   bir   xalqlarida    chorva    tuyog’idan    pul   o’rnida     foydalanilgan.   Mashhur    ingliz</w:t>
      </w:r>
    </w:p>
    <w:p w:rsidR="00BC77A3" w:rsidRDefault="00BC77A3" w:rsidP="007243D9">
      <w:pPr>
        <w:rPr>
          <w:lang w:val="en-US"/>
        </w:rPr>
      </w:pPr>
      <w:r>
        <w:rPr>
          <w:lang w:val="en-US"/>
        </w:rPr>
        <w:t xml:space="preserve">sayohatchisi     Lingvistonning     aytishicha ,    mahalliy   xalq    undan     Angliya     </w:t>
      </w:r>
    </w:p>
    <w:p w:rsidR="00BC77A3" w:rsidRDefault="00BC77A3" w:rsidP="007243D9">
      <w:pPr>
        <w:rPr>
          <w:lang w:val="en-US"/>
        </w:rPr>
      </w:pPr>
      <w:r>
        <w:rPr>
          <w:lang w:val="en-US"/>
        </w:rPr>
        <w:t>qirolichasining</w:t>
      </w:r>
      <w:r w:rsidR="00F86E72">
        <w:rPr>
          <w:lang w:val="en-US"/>
        </w:rPr>
        <w:t xml:space="preserve">      boyligini    bilish    masadida      qancha    moli   bor   deb     so’ragan.</w:t>
      </w:r>
    </w:p>
    <w:p w:rsidR="00506A7B" w:rsidRDefault="008F2398" w:rsidP="007243D9">
      <w:pPr>
        <w:rPr>
          <w:lang w:val="en-US"/>
        </w:rPr>
      </w:pPr>
      <w:r>
        <w:rPr>
          <w:lang w:val="en-US"/>
        </w:rPr>
        <w:t xml:space="preserve">Tinch    okeani    va  Afrika    qit’asi    xalqlarida   </w:t>
      </w:r>
      <w:r w:rsidR="00506A7B">
        <w:rPr>
          <w:lang w:val="en-US"/>
        </w:rPr>
        <w:t xml:space="preserve"> qimmatli  chig’anoqlar    pul    vazifasi   </w:t>
      </w:r>
    </w:p>
    <w:p w:rsidR="00506A7B" w:rsidRDefault="00506A7B" w:rsidP="007243D9">
      <w:pPr>
        <w:rPr>
          <w:lang w:val="en-US"/>
        </w:rPr>
      </w:pPr>
      <w:r>
        <w:rPr>
          <w:lang w:val="en-US"/>
        </w:rPr>
        <w:t>bajargan.    Markaziy   Afrikada   -   fil    suyagi ,   Qadimgi    Misrda – bug’doy ,    Xitoyda –tuz</w:t>
      </w:r>
    </w:p>
    <w:p w:rsidR="00506A7B" w:rsidRDefault="00506A7B" w:rsidP="007243D9">
      <w:pPr>
        <w:rPr>
          <w:lang w:val="en-US"/>
        </w:rPr>
      </w:pPr>
      <w:r>
        <w:rPr>
          <w:lang w:val="en-US"/>
        </w:rPr>
        <w:t>Mo’g’ilstonda -  choy   ayirboshlash    jarayoni    pul   muomalasi  o’rniga    o’tgan.</w:t>
      </w:r>
    </w:p>
    <w:p w:rsidR="00506A7B" w:rsidRDefault="00506A7B" w:rsidP="007243D9">
      <w:pPr>
        <w:rPr>
          <w:lang w:val="en-US"/>
        </w:rPr>
      </w:pPr>
      <w:r>
        <w:rPr>
          <w:lang w:val="en-US"/>
        </w:rPr>
        <w:t>Qadim   zamonlardan    beri   pul    vazifasini   qimmatbaho   metallar    ham    o’tab    kelgan.</w:t>
      </w:r>
    </w:p>
    <w:p w:rsidR="00AB065C" w:rsidRDefault="007243D9" w:rsidP="007243D9">
      <w:pPr>
        <w:rPr>
          <w:lang w:val="en-US"/>
        </w:rPr>
      </w:pPr>
      <w:r>
        <w:rPr>
          <w:lang w:val="en-US"/>
        </w:rPr>
        <w:t xml:space="preserve">            </w:t>
      </w:r>
      <w:r w:rsidR="00AB065C">
        <w:rPr>
          <w:lang w:val="en-US"/>
        </w:rPr>
        <w:t xml:space="preserve">Milodan    oldingi    3  minginchi   yillarda     Shumer    davlatida    asal    va    kumush   pul    vazifasini    bajargan.     Kumush    pullar    miloddan   oldingi     2 </w:t>
      </w:r>
      <w:r>
        <w:rPr>
          <w:lang w:val="en-US"/>
        </w:rPr>
        <w:t xml:space="preserve">minginchi    yillari    Osiyo </w:t>
      </w:r>
      <w:r w:rsidR="00AB065C">
        <w:rPr>
          <w:lang w:val="en-US"/>
        </w:rPr>
        <w:t>mamlakatlarida   keng    tarqalgan.</w:t>
      </w:r>
      <w:r w:rsidR="00404FEE">
        <w:rPr>
          <w:lang w:val="en-US"/>
        </w:rPr>
        <w:t xml:space="preserve">   Pul  tovar   ishlab   chiqarish   va   ayirboshlashning    uzoq    vaqt   rivojlanishi    natijasida    vujudga    keladi.      Birinchi   yirik    mehnat    taqsimoti,    ya’ni     chorvachilikdan   dehqonchilikning    ajralib    chiqishi   va   shu   munosabat   bilan    tovar    xo’jaligining     rivojlanishi     tufayli    mahsulot    qiymatining    ifodasi   bo’lmish    pulni   keltirib    chiqaradi.   K.Marks    pulning    vujudga   kelishi    jaroyonini   qiymatning    quyidagi    shakllari   bilan     bog’laydi:</w:t>
      </w:r>
    </w:p>
    <w:p w:rsidR="00404FEE" w:rsidRDefault="00404FEE" w:rsidP="007243D9">
      <w:pPr>
        <w:rPr>
          <w:lang w:val="en-US"/>
        </w:rPr>
      </w:pPr>
      <w:r>
        <w:rPr>
          <w:lang w:val="en-US"/>
        </w:rPr>
        <w:t>1) qiymatning    oddiy   yoki   tasodifiy    shakli.</w:t>
      </w:r>
    </w:p>
    <w:p w:rsidR="00404FEE" w:rsidRDefault="00D45DB2" w:rsidP="007243D9">
      <w:pPr>
        <w:rPr>
          <w:lang w:val="en-US"/>
        </w:rPr>
      </w:pPr>
      <w:r>
        <w:rPr>
          <w:lang w:val="en-US"/>
        </w:rPr>
        <w:t>2) qiymatning    to’la    yoki    kengaygan    shakli.</w:t>
      </w:r>
    </w:p>
    <w:p w:rsidR="00D45DB2" w:rsidRDefault="00D45DB2" w:rsidP="007243D9">
      <w:pPr>
        <w:rPr>
          <w:lang w:val="en-US"/>
        </w:rPr>
      </w:pPr>
      <w:r>
        <w:rPr>
          <w:lang w:val="en-US"/>
        </w:rPr>
        <w:t>3) qiymatning   umumiy ( ekvivalent)     shakli.</w:t>
      </w:r>
    </w:p>
    <w:p w:rsidR="00D45DB2" w:rsidRDefault="00D45DB2" w:rsidP="007243D9">
      <w:pPr>
        <w:rPr>
          <w:lang w:val="en-US"/>
        </w:rPr>
      </w:pPr>
      <w:r>
        <w:rPr>
          <w:lang w:val="en-US"/>
        </w:rPr>
        <w:t xml:space="preserve">4) qiymatning    pul   shakli.  </w:t>
      </w:r>
    </w:p>
    <w:p w:rsidR="00171FD2" w:rsidRDefault="00D45DB2" w:rsidP="007243D9">
      <w:pPr>
        <w:rPr>
          <w:lang w:val="en-US"/>
        </w:rPr>
      </w:pPr>
      <w:r>
        <w:rPr>
          <w:lang w:val="en-US"/>
        </w:rPr>
        <w:t xml:space="preserve">Qimatbaho    metallarning   </w:t>
      </w:r>
      <w:r w:rsidR="00171FD2">
        <w:rPr>
          <w:lang w:val="en-US"/>
        </w:rPr>
        <w:t xml:space="preserve">butun   tovarlar    dunyosidan    ajralib    chiqib ,    pul   vazifasini    </w:t>
      </w:r>
    </w:p>
    <w:p w:rsidR="00171FD2" w:rsidRDefault="00171FD2" w:rsidP="007243D9">
      <w:pPr>
        <w:rPr>
          <w:lang w:val="en-US"/>
        </w:rPr>
      </w:pPr>
      <w:r>
        <w:rPr>
          <w:lang w:val="en-US"/>
        </w:rPr>
        <w:t xml:space="preserve">bajarishining     asosiy    sabablari     ularning     o’ziga   xos    bo’lgan     tabiiy     xususiyatlari    </w:t>
      </w:r>
    </w:p>
    <w:p w:rsidR="00AB065C" w:rsidRDefault="00171FD2" w:rsidP="007243D9">
      <w:pPr>
        <w:rPr>
          <w:lang w:val="en-US"/>
        </w:rPr>
      </w:pPr>
      <w:r>
        <w:rPr>
          <w:lang w:val="en-US"/>
        </w:rPr>
        <w:t xml:space="preserve">bilan    izohlanadi:  </w:t>
      </w:r>
    </w:p>
    <w:p w:rsidR="00171FD2" w:rsidRDefault="00171FD2" w:rsidP="007243D9">
      <w:pPr>
        <w:rPr>
          <w:lang w:val="en-US"/>
        </w:rPr>
      </w:pPr>
      <w:r>
        <w:rPr>
          <w:lang w:val="en-US"/>
        </w:rPr>
        <w:t xml:space="preserve">1.  Qimmatbaho   metallarning    qiymati   yuqori,    hajmi    kichik.    Ularning    kam   miqdorini    qazib   olish    va    qayta   ishlash,     sof    holatiga    keltirish   juda   ko’p    mehnat   </w:t>
      </w:r>
    </w:p>
    <w:p w:rsidR="00171FD2" w:rsidRDefault="00171FD2" w:rsidP="007243D9">
      <w:pPr>
        <w:rPr>
          <w:lang w:val="en-US"/>
        </w:rPr>
      </w:pPr>
      <w:r>
        <w:rPr>
          <w:lang w:val="en-US"/>
        </w:rPr>
        <w:t>talab   qiladi</w:t>
      </w:r>
    </w:p>
    <w:p w:rsidR="00896F8E" w:rsidRDefault="00171FD2" w:rsidP="007243D9">
      <w:pPr>
        <w:rPr>
          <w:lang w:val="en-US"/>
        </w:rPr>
      </w:pPr>
      <w:r>
        <w:rPr>
          <w:lang w:val="en-US"/>
        </w:rPr>
        <w:t xml:space="preserve">2.  Ular    bo’linuvchdir.   Masalan,  oltinni    bo’laklarga    bo’linishidan      qat’iy   nazar   uning   </w:t>
      </w:r>
    </w:p>
    <w:p w:rsidR="00896F8E" w:rsidRDefault="00171FD2" w:rsidP="007243D9">
      <w:pPr>
        <w:rPr>
          <w:lang w:val="en-US"/>
        </w:rPr>
      </w:pPr>
      <w:r>
        <w:rPr>
          <w:lang w:val="en-US"/>
        </w:rPr>
        <w:t xml:space="preserve">sifati     butunligicha    qoladi.   Boshqa    bir    mehnat    mahsuli </w:t>
      </w:r>
      <w:r w:rsidR="00896F8E">
        <w:rPr>
          <w:lang w:val="en-US"/>
        </w:rPr>
        <w:t xml:space="preserve">,  masalan   mo’ynali    bo’lsa    </w:t>
      </w:r>
    </w:p>
    <w:p w:rsidR="00103F40" w:rsidRDefault="00896F8E" w:rsidP="007243D9">
      <w:pPr>
        <w:rPr>
          <w:lang w:val="en-US"/>
        </w:rPr>
      </w:pPr>
      <w:r>
        <w:rPr>
          <w:lang w:val="en-US"/>
        </w:rPr>
        <w:t>yoki</w:t>
      </w:r>
      <w:r w:rsidR="00171FD2">
        <w:rPr>
          <w:lang w:val="en-US"/>
        </w:rPr>
        <w:t xml:space="preserve"> </w:t>
      </w:r>
      <w:r>
        <w:rPr>
          <w:lang w:val="en-US"/>
        </w:rPr>
        <w:t xml:space="preserve">   tikib  </w:t>
      </w:r>
      <w:r w:rsidR="00103F40">
        <w:rPr>
          <w:lang w:val="en-US"/>
        </w:rPr>
        <w:t xml:space="preserve">  ulasa    bu   holat     albatta    uning    sifatiga     ta’sir    etadi.</w:t>
      </w:r>
    </w:p>
    <w:p w:rsidR="00103F40" w:rsidRDefault="00103F40" w:rsidP="007243D9">
      <w:pPr>
        <w:rPr>
          <w:lang w:val="en-US"/>
        </w:rPr>
      </w:pPr>
      <w:r>
        <w:rPr>
          <w:lang w:val="en-US"/>
        </w:rPr>
        <w:t xml:space="preserve">3.  Savdo    sohasidagi     mayda   muomalalarni    bajarish    uchun     qimmatbaho    </w:t>
      </w:r>
    </w:p>
    <w:p w:rsidR="00AB065C" w:rsidRDefault="00103F40" w:rsidP="007243D9">
      <w:pPr>
        <w:rPr>
          <w:lang w:val="en-US"/>
        </w:rPr>
      </w:pPr>
      <w:r>
        <w:rPr>
          <w:lang w:val="en-US"/>
        </w:rPr>
        <w:t xml:space="preserve">metallarning ,     masalan    oltinning     katta   qiymatli    bo’lagi         mayda   qismlarga-   tangalarga      bo’lina    oladi.  </w:t>
      </w:r>
      <w:r w:rsidR="00171FD2">
        <w:rPr>
          <w:lang w:val="en-US"/>
        </w:rPr>
        <w:t xml:space="preserve">  .</w:t>
      </w:r>
    </w:p>
    <w:p w:rsidR="0078034D" w:rsidRDefault="00103F40" w:rsidP="007243D9">
      <w:pPr>
        <w:rPr>
          <w:lang w:val="en-US"/>
        </w:rPr>
      </w:pPr>
      <w:r>
        <w:rPr>
          <w:lang w:val="en-US"/>
        </w:rPr>
        <w:t xml:space="preserve">4.  Nodir    qimmatbaho    metalar    yaxshi    saqlanadi.Masalan    oltin   tuproq     tagiga    </w:t>
      </w:r>
    </w:p>
    <w:p w:rsidR="0078034D" w:rsidRDefault="0078034D" w:rsidP="007243D9">
      <w:pPr>
        <w:rPr>
          <w:lang w:val="en-US"/>
        </w:rPr>
      </w:pPr>
    </w:p>
    <w:p w:rsidR="0078034D" w:rsidRDefault="00103F40" w:rsidP="007243D9">
      <w:pPr>
        <w:rPr>
          <w:lang w:val="en-US"/>
        </w:rPr>
      </w:pPr>
      <w:r>
        <w:rPr>
          <w:lang w:val="en-US"/>
        </w:rPr>
        <w:lastRenderedPageBreak/>
        <w:t>qolgan    yoki    suvga      tushgan    hollarda</w:t>
      </w:r>
      <w:r w:rsidR="0078034D">
        <w:rPr>
          <w:lang w:val="en-US"/>
        </w:rPr>
        <w:t xml:space="preserve">     ham    o’z    sifatini    yo’qotmaydi.     Boshqa    </w:t>
      </w:r>
    </w:p>
    <w:p w:rsidR="00103F40" w:rsidRDefault="0078034D" w:rsidP="007243D9">
      <w:pPr>
        <w:rPr>
          <w:lang w:val="en-US"/>
        </w:rPr>
      </w:pPr>
      <w:r>
        <w:rPr>
          <w:lang w:val="en-US"/>
        </w:rPr>
        <w:t>tovarlar    esa    bu   holatda      albata   o’zining     dastlabki    sifatini     yo’qotadi.</w:t>
      </w:r>
    </w:p>
    <w:p w:rsidR="0078034D" w:rsidRDefault="0078034D" w:rsidP="007243D9">
      <w:pPr>
        <w:rPr>
          <w:lang w:val="en-US"/>
        </w:rPr>
      </w:pPr>
      <w:r>
        <w:rPr>
          <w:lang w:val="en-US"/>
        </w:rPr>
        <w:t>5.   Qimmatbaho    meta</w:t>
      </w:r>
      <w:r w:rsidR="0039144A">
        <w:rPr>
          <w:lang w:val="en-US"/>
        </w:rPr>
        <w:t>l</w:t>
      </w:r>
      <w:r>
        <w:rPr>
          <w:lang w:val="en-US"/>
        </w:rPr>
        <w:t>lar ,   masalan,   oltin    olib    yurishga    qulay.     Ammo</w:t>
      </w:r>
      <w:r w:rsidR="0039144A">
        <w:rPr>
          <w:lang w:val="en-US"/>
        </w:rPr>
        <w:t xml:space="preserve">  </w:t>
      </w:r>
      <w:r>
        <w:rPr>
          <w:lang w:val="en-US"/>
        </w:rPr>
        <w:t xml:space="preserve">oltinning    </w:t>
      </w:r>
    </w:p>
    <w:p w:rsidR="0078034D" w:rsidRDefault="0078034D" w:rsidP="007243D9">
      <w:pPr>
        <w:rPr>
          <w:lang w:val="en-US"/>
        </w:rPr>
      </w:pPr>
      <w:r>
        <w:rPr>
          <w:lang w:val="en-US"/>
        </w:rPr>
        <w:t xml:space="preserve">pulga    aylanishi     uning    tabiiy      holatidan    emas ,   balki     tovar    bo’lishidan    kelib    </w:t>
      </w:r>
    </w:p>
    <w:p w:rsidR="0078034D" w:rsidRDefault="0078034D" w:rsidP="007243D9">
      <w:pPr>
        <w:rPr>
          <w:lang w:val="en-US"/>
        </w:rPr>
      </w:pPr>
      <w:r>
        <w:rPr>
          <w:lang w:val="en-US"/>
        </w:rPr>
        <w:t>chiqadi.</w:t>
      </w:r>
    </w:p>
    <w:p w:rsidR="00AF11D4" w:rsidRDefault="0078034D" w:rsidP="007243D9">
      <w:pPr>
        <w:rPr>
          <w:lang w:val="en-US"/>
        </w:rPr>
      </w:pPr>
      <w:r>
        <w:rPr>
          <w:lang w:val="en-US"/>
        </w:rPr>
        <w:t xml:space="preserve">6.  Bir   xil    og’irlikka    esa  </w:t>
      </w:r>
      <w:r w:rsidR="00AF11D4">
        <w:rPr>
          <w:lang w:val="en-US"/>
        </w:rPr>
        <w:t xml:space="preserve">bo’lgan    qimmatbaho     metal   masalan,    oltin    bir-biridan      </w:t>
      </w:r>
    </w:p>
    <w:p w:rsidR="00AF11D4" w:rsidRDefault="00AF11D4" w:rsidP="007243D9">
      <w:pPr>
        <w:rPr>
          <w:lang w:val="en-US"/>
        </w:rPr>
      </w:pPr>
      <w:r>
        <w:rPr>
          <w:lang w:val="en-US"/>
        </w:rPr>
        <w:t>deyarli    farq    qilmaydi.     Bir    xil   o’lchovga   ega    bo’lgan   mo’ynalar   esa    albatta     bir-</w:t>
      </w:r>
    </w:p>
    <w:p w:rsidR="0078034D" w:rsidRDefault="00AF11D4" w:rsidP="007243D9">
      <w:pPr>
        <w:rPr>
          <w:lang w:val="en-US"/>
        </w:rPr>
      </w:pPr>
      <w:r>
        <w:rPr>
          <w:lang w:val="en-US"/>
        </w:rPr>
        <w:t>biridan     junining    sifati,      saqlash   davrlari   va     hokazolar    bilan    farq    qiladi.</w:t>
      </w:r>
      <w:r w:rsidR="0078034D">
        <w:rPr>
          <w:lang w:val="en-US"/>
        </w:rPr>
        <w:t xml:space="preserve">   .</w:t>
      </w:r>
    </w:p>
    <w:p w:rsidR="0039144A" w:rsidRDefault="00AF11D4" w:rsidP="007243D9">
      <w:pPr>
        <w:rPr>
          <w:lang w:val="en-US"/>
        </w:rPr>
      </w:pPr>
      <w:r>
        <w:rPr>
          <w:lang w:val="en-US"/>
        </w:rPr>
        <w:t xml:space="preserve">Yuqoridagilardan     shunday    xulosa    chiqarish    mumkin.     Pulning    vujudga    kelishi    </w:t>
      </w:r>
    </w:p>
    <w:p w:rsidR="0039144A" w:rsidRDefault="00AF11D4" w:rsidP="007243D9">
      <w:pPr>
        <w:rPr>
          <w:lang w:val="en-US"/>
        </w:rPr>
      </w:pPr>
      <w:r>
        <w:rPr>
          <w:lang w:val="en-US"/>
        </w:rPr>
        <w:t xml:space="preserve">tarixiy   jarayon,    u    tovar     ayirboshlashning         rivojlanishiga   asolanadi,    tovar   ishlab   </w:t>
      </w:r>
    </w:p>
    <w:p w:rsidR="0039144A" w:rsidRDefault="00AF11D4" w:rsidP="007243D9">
      <w:pPr>
        <w:rPr>
          <w:lang w:val="en-US"/>
        </w:rPr>
      </w:pPr>
      <w:r>
        <w:rPr>
          <w:lang w:val="en-US"/>
        </w:rPr>
        <w:t>chiqarish       va    ayirboshlash</w:t>
      </w:r>
      <w:r w:rsidR="0039144A">
        <w:rPr>
          <w:lang w:val="en-US"/>
        </w:rPr>
        <w:t xml:space="preserve">       ziddiyatlarining       keskinlashuvi     natijasidir.   Pul      </w:t>
      </w:r>
    </w:p>
    <w:p w:rsidR="00AF11D4" w:rsidRDefault="0039144A" w:rsidP="007243D9">
      <w:pPr>
        <w:rPr>
          <w:lang w:val="en-US"/>
        </w:rPr>
      </w:pPr>
      <w:r>
        <w:rPr>
          <w:lang w:val="en-US"/>
        </w:rPr>
        <w:t>umumiy    ekvivalent     rolini    o’ynovchi       maxsus   tovardir.</w:t>
      </w:r>
    </w:p>
    <w:p w:rsidR="00801455" w:rsidRDefault="0039144A" w:rsidP="007243D9">
      <w:pPr>
        <w:rPr>
          <w:lang w:val="en-US"/>
        </w:rPr>
      </w:pPr>
      <w:r>
        <w:rPr>
          <w:lang w:val="en-US"/>
        </w:rPr>
        <w:t xml:space="preserve">Pul    bozor    iqtisodiyotining      muhim    omilini     tashqil     qiladi.    Hozirgi     iqtisodiy    </w:t>
      </w:r>
    </w:p>
    <w:p w:rsidR="00801455" w:rsidRDefault="0039144A" w:rsidP="007243D9">
      <w:pPr>
        <w:rPr>
          <w:lang w:val="en-US"/>
        </w:rPr>
      </w:pPr>
      <w:r>
        <w:rPr>
          <w:lang w:val="en-US"/>
        </w:rPr>
        <w:t xml:space="preserve">hayot ,    xususan,     bozor    iqtisodiyoti    pul   bilan    tirik.      Aqcha    bo’lmagan     joyda     </w:t>
      </w:r>
    </w:p>
    <w:p w:rsidR="00801455" w:rsidRDefault="0039144A" w:rsidP="007243D9">
      <w:pPr>
        <w:rPr>
          <w:lang w:val="en-US"/>
        </w:rPr>
      </w:pPr>
      <w:r>
        <w:rPr>
          <w:lang w:val="en-US"/>
        </w:rPr>
        <w:t xml:space="preserve">bozor    iqtisodiyoti    bo’lishi    mumkin    emas.   Bozor     iqtisodi   tovarlar   va     tovarlashgan         </w:t>
      </w:r>
    </w:p>
    <w:p w:rsidR="00801455" w:rsidRDefault="00801455" w:rsidP="007243D9">
      <w:pPr>
        <w:rPr>
          <w:lang w:val="en-US"/>
        </w:rPr>
      </w:pPr>
      <w:r>
        <w:rPr>
          <w:lang w:val="en-US"/>
        </w:rPr>
        <w:t xml:space="preserve">xizmatlarning     ishlab    chiqarishidan     boshlab ,     to   iste’moligacha    bo’lgan    harakatdan    </w:t>
      </w:r>
    </w:p>
    <w:p w:rsidR="0039144A" w:rsidRDefault="00801455" w:rsidP="007243D9">
      <w:pPr>
        <w:rPr>
          <w:lang w:val="en-US"/>
        </w:rPr>
      </w:pPr>
      <w:r>
        <w:rPr>
          <w:lang w:val="en-US"/>
        </w:rPr>
        <w:t xml:space="preserve">iboratki,      bu   pul    vositasida      amalga    oshadi.      </w:t>
      </w:r>
      <w:r w:rsidR="0039144A">
        <w:rPr>
          <w:lang w:val="en-US"/>
        </w:rPr>
        <w:t xml:space="preserve">      </w:t>
      </w:r>
    </w:p>
    <w:p w:rsidR="002A0B6E" w:rsidRDefault="002A0B6E" w:rsidP="007243D9">
      <w:pPr>
        <w:rPr>
          <w:lang w:val="en-US"/>
        </w:rPr>
      </w:pPr>
      <w:r>
        <w:rPr>
          <w:lang w:val="en-US"/>
        </w:rPr>
        <w:t xml:space="preserve">Ishlab    chiqarish    resurslari    bozorda     pulga    xarid      qilinib ,     tovarlar    yaratiladi   va     </w:t>
      </w:r>
    </w:p>
    <w:p w:rsidR="002A0B6E" w:rsidRDefault="002A0B6E" w:rsidP="007243D9">
      <w:pPr>
        <w:rPr>
          <w:lang w:val="en-US"/>
        </w:rPr>
      </w:pPr>
      <w:r>
        <w:rPr>
          <w:lang w:val="en-US"/>
        </w:rPr>
        <w:t xml:space="preserve">pul   daromadlariga       ayirboshlanib     iste’molga   o’tadi.     Tovarlar    iste’mol    yoki     </w:t>
      </w:r>
    </w:p>
    <w:p w:rsidR="002A0B6E" w:rsidRDefault="002A0B6E" w:rsidP="007243D9">
      <w:pPr>
        <w:rPr>
          <w:lang w:val="en-US"/>
        </w:rPr>
      </w:pPr>
      <w:r>
        <w:rPr>
          <w:lang w:val="en-US"/>
        </w:rPr>
        <w:t xml:space="preserve">ishlab     chiqarish    uchun     sarf    etiladimi,      baribir      pul   yordamida    harakatga     </w:t>
      </w:r>
    </w:p>
    <w:p w:rsidR="002A0B6E" w:rsidRDefault="002A0B6E" w:rsidP="007243D9">
      <w:pPr>
        <w:rPr>
          <w:lang w:val="en-US"/>
        </w:rPr>
      </w:pPr>
      <w:r>
        <w:rPr>
          <w:lang w:val="en-US"/>
        </w:rPr>
        <w:t xml:space="preserve">keladi.  Bozor    iqtisodiyoti     sharoitida    pul    muomalasini     uyushtirish,        pullarni     </w:t>
      </w:r>
    </w:p>
    <w:p w:rsidR="002A0B6E" w:rsidRDefault="002A0B6E" w:rsidP="007243D9">
      <w:pPr>
        <w:rPr>
          <w:lang w:val="en-US"/>
        </w:rPr>
      </w:pPr>
      <w:r>
        <w:rPr>
          <w:lang w:val="en-US"/>
        </w:rPr>
        <w:t xml:space="preserve">ayirnoshlash,       ularni     saqlash ,    taqsimlash,    bo’sh     pulni      qarzga      berish,   ya’ni     </w:t>
      </w:r>
    </w:p>
    <w:p w:rsidR="00AB065C" w:rsidRDefault="00C16687" w:rsidP="007243D9">
      <w:pPr>
        <w:rPr>
          <w:lang w:val="en-US"/>
        </w:rPr>
      </w:pPr>
      <w:r>
        <w:rPr>
          <w:lang w:val="en-US"/>
        </w:rPr>
        <w:t>aloqalar</w:t>
      </w:r>
      <w:r w:rsidR="002A0B6E">
        <w:rPr>
          <w:lang w:val="en-US"/>
        </w:rPr>
        <w:t xml:space="preserve">uni    sotish,    pul    vositasida     moliyani     tashkil   etish       kabi     iqtisodiy  </w:t>
      </w:r>
    </w:p>
    <w:p w:rsidR="00FC42AF" w:rsidRDefault="005B7675" w:rsidP="007243D9">
      <w:pPr>
        <w:rPr>
          <w:lang w:val="en-US"/>
        </w:rPr>
      </w:pPr>
      <w:r>
        <w:rPr>
          <w:lang w:val="en-US"/>
        </w:rPr>
        <w:t xml:space="preserve">aloqalar   yanada      kuchayib      murakkablashib    boradi.  </w:t>
      </w:r>
      <w:r w:rsidR="00FC42AF">
        <w:rPr>
          <w:lang w:val="en-US"/>
        </w:rPr>
        <w:t xml:space="preserve"> Pul     shaklidagi     mablag’lar     </w:t>
      </w:r>
    </w:p>
    <w:p w:rsidR="00FC42AF" w:rsidRDefault="00FC42AF" w:rsidP="007243D9">
      <w:pPr>
        <w:rPr>
          <w:lang w:val="en-US"/>
        </w:rPr>
      </w:pPr>
      <w:r>
        <w:rPr>
          <w:lang w:val="en-US"/>
        </w:rPr>
        <w:t xml:space="preserve">bozor    orqali    resursga     aylanadi     va       ular    ishtirokida       tovarlar    yaratiladi      </w:t>
      </w:r>
    </w:p>
    <w:p w:rsidR="00865F5B" w:rsidRDefault="00FC42AF" w:rsidP="007243D9">
      <w:pPr>
        <w:rPr>
          <w:lang w:val="en-US"/>
        </w:rPr>
      </w:pPr>
      <w:r>
        <w:rPr>
          <w:lang w:val="en-US"/>
        </w:rPr>
        <w:t>hamda    tovarlar     sotilib     yana   pul   olinadi.</w:t>
      </w:r>
      <w:r w:rsidR="00865F5B">
        <w:rPr>
          <w:lang w:val="en-US"/>
        </w:rPr>
        <w:t xml:space="preserve">         O’zbekiston    o’z   milliy     pulini    ya’ni   </w:t>
      </w:r>
    </w:p>
    <w:p w:rsidR="00865F5B" w:rsidRDefault="00865F5B" w:rsidP="007243D9">
      <w:pPr>
        <w:rPr>
          <w:lang w:val="en-US"/>
        </w:rPr>
      </w:pPr>
      <w:r>
        <w:rPr>
          <w:lang w:val="en-US"/>
        </w:rPr>
        <w:t xml:space="preserve">so’mini    1994-yil    1-   iyuldan    boshlab     joriy    etishni    taqozo    qildi.      Shu    tariqa      </w:t>
      </w:r>
    </w:p>
    <w:p w:rsidR="00865F5B" w:rsidRDefault="00865F5B" w:rsidP="007243D9">
      <w:pPr>
        <w:rPr>
          <w:lang w:val="en-US"/>
        </w:rPr>
      </w:pPr>
      <w:r>
        <w:rPr>
          <w:lang w:val="en-US"/>
        </w:rPr>
        <w:t xml:space="preserve">o’zbek     so’mi     dunyoga     keldi.       Endi    u    omoiliy    valyuta     -   o’zbek     puli     </w:t>
      </w:r>
    </w:p>
    <w:p w:rsidR="00865F5B" w:rsidRDefault="00865F5B" w:rsidP="007243D9">
      <w:pPr>
        <w:rPr>
          <w:lang w:val="en-US"/>
        </w:rPr>
      </w:pPr>
      <w:r>
        <w:rPr>
          <w:lang w:val="en-US"/>
        </w:rPr>
        <w:t xml:space="preserve">sifatida      dollar-u     marka,      funtsetrlin-u    lira,      rubl     va     riyol ,       tanga-yu       frank       </w:t>
      </w:r>
    </w:p>
    <w:p w:rsidR="00865F5B" w:rsidRDefault="00865F5B" w:rsidP="007243D9">
      <w:pPr>
        <w:rPr>
          <w:lang w:val="en-US"/>
        </w:rPr>
      </w:pPr>
      <w:r>
        <w:rPr>
          <w:lang w:val="en-US"/>
        </w:rPr>
        <w:t xml:space="preserve">kabi    iqtisodiy    hayotga    mustaqil      qadam    qo’yishi      ular     bilan       tenglashishi,     </w:t>
      </w:r>
    </w:p>
    <w:p w:rsidR="00865F5B" w:rsidRDefault="00865F5B" w:rsidP="007243D9">
      <w:pPr>
        <w:rPr>
          <w:lang w:val="en-US"/>
        </w:rPr>
      </w:pPr>
      <w:r>
        <w:rPr>
          <w:lang w:val="en-US"/>
        </w:rPr>
        <w:t xml:space="preserve">ba’zilaridan   b o’zib    ketishi,      dunyodagi     qudratli        valyutalardan     biriga     aylanishi     </w:t>
      </w:r>
    </w:p>
    <w:p w:rsidR="00573C07" w:rsidRDefault="00865F5B" w:rsidP="007243D9">
      <w:pPr>
        <w:rPr>
          <w:lang w:val="en-US"/>
        </w:rPr>
      </w:pPr>
      <w:r>
        <w:rPr>
          <w:lang w:val="en-US"/>
        </w:rPr>
        <w:t xml:space="preserve">lozim.    Shuday      bo’ladi     ham.      Bunga    yetarli      asos     bor.    </w:t>
      </w:r>
      <w:r w:rsidR="00573C07">
        <w:rPr>
          <w:lang w:val="en-US"/>
        </w:rPr>
        <w:t xml:space="preserve">So’mni    joriy    qilishda   </w:t>
      </w:r>
    </w:p>
    <w:p w:rsidR="0068338C" w:rsidRPr="0073298D" w:rsidRDefault="00573C07" w:rsidP="007243D9">
      <w:pPr>
        <w:rPr>
          <w:lang w:val="en-US"/>
        </w:rPr>
      </w:pPr>
      <w:r>
        <w:rPr>
          <w:lang w:val="en-US"/>
        </w:rPr>
        <w:t xml:space="preserve">O’zbekiston    o’z yo’lidan  bordi.     </w:t>
      </w:r>
    </w:p>
    <w:sectPr w:rsidR="0068338C" w:rsidRPr="0073298D" w:rsidSect="00325562">
      <w:footerReference w:type="default" r:id="rId7"/>
      <w:pgSz w:w="11906" w:h="16838"/>
      <w:pgMar w:top="1134" w:right="850" w:bottom="1134" w:left="1701" w:header="708" w:footer="708"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2506" w:rsidRDefault="003B2506" w:rsidP="007243D9">
      <w:r>
        <w:separator/>
      </w:r>
    </w:p>
  </w:endnote>
  <w:endnote w:type="continuationSeparator" w:id="1">
    <w:p w:rsidR="003B2506" w:rsidRDefault="003B2506" w:rsidP="007243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3D9" w:rsidRDefault="007243D9">
    <w:pPr>
      <w:pStyle w:val="a6"/>
    </w:pPr>
    <w:r w:rsidRPr="007243D9">
      <w:t>www.UzReferat.ucoz.net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2506" w:rsidRDefault="003B2506" w:rsidP="007243D9">
      <w:r>
        <w:separator/>
      </w:r>
    </w:p>
  </w:footnote>
  <w:footnote w:type="continuationSeparator" w:id="1">
    <w:p w:rsidR="003B2506" w:rsidRDefault="003B2506" w:rsidP="007243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5pt;height:11.45pt" o:bullet="t">
        <v:imagedata r:id="rId1" o:title="mso14"/>
      </v:shape>
    </w:pict>
  </w:numPicBullet>
  <w:abstractNum w:abstractNumId="0">
    <w:nsid w:val="011E195F"/>
    <w:multiLevelType w:val="hybridMultilevel"/>
    <w:tmpl w:val="3270761C"/>
    <w:lvl w:ilvl="0" w:tplc="2ABCFBE4">
      <w:start w:val="1"/>
      <w:numFmt w:val="bullet"/>
      <w:lvlText w:val=""/>
      <w:lvlJc w:val="left"/>
      <w:pPr>
        <w:tabs>
          <w:tab w:val="num" w:pos="1800"/>
        </w:tabs>
        <w:ind w:left="1758" w:hanging="318"/>
      </w:pPr>
      <w:rPr>
        <w:rFonts w:ascii="Symbol" w:hAnsi="Symbol" w:hint="default"/>
        <w:color w:val="auto"/>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1">
    <w:nsid w:val="073358F3"/>
    <w:multiLevelType w:val="hybridMultilevel"/>
    <w:tmpl w:val="51327F92"/>
    <w:lvl w:ilvl="0" w:tplc="2ABCFBE4">
      <w:start w:val="1"/>
      <w:numFmt w:val="bullet"/>
      <w:lvlText w:val=""/>
      <w:lvlJc w:val="left"/>
      <w:pPr>
        <w:tabs>
          <w:tab w:val="num" w:pos="2148"/>
        </w:tabs>
        <w:ind w:left="2106" w:hanging="318"/>
      </w:pPr>
      <w:rPr>
        <w:rFonts w:ascii="Symbol" w:hAnsi="Symbol" w:hint="default"/>
        <w:color w:val="auto"/>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
    <w:nsid w:val="07962A25"/>
    <w:multiLevelType w:val="hybridMultilevel"/>
    <w:tmpl w:val="18EEDB86"/>
    <w:lvl w:ilvl="0" w:tplc="2ABCFBE4">
      <w:start w:val="1"/>
      <w:numFmt w:val="bullet"/>
      <w:lvlText w:val=""/>
      <w:lvlJc w:val="left"/>
      <w:pPr>
        <w:tabs>
          <w:tab w:val="num" w:pos="2520"/>
        </w:tabs>
        <w:ind w:left="2478" w:hanging="318"/>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07E50C3A"/>
    <w:multiLevelType w:val="hybridMultilevel"/>
    <w:tmpl w:val="A37EBD9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0C026C59"/>
    <w:multiLevelType w:val="hybridMultilevel"/>
    <w:tmpl w:val="CFCA11AC"/>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nsid w:val="150173AF"/>
    <w:multiLevelType w:val="hybridMultilevel"/>
    <w:tmpl w:val="A190AEAA"/>
    <w:lvl w:ilvl="0" w:tplc="04190001">
      <w:start w:val="1"/>
      <w:numFmt w:val="bullet"/>
      <w:lvlText w:val=""/>
      <w:lvlJc w:val="left"/>
      <w:pPr>
        <w:tabs>
          <w:tab w:val="num" w:pos="1440"/>
        </w:tabs>
        <w:ind w:left="144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
    <w:nsid w:val="1BAD7978"/>
    <w:multiLevelType w:val="multilevel"/>
    <w:tmpl w:val="A190AEAA"/>
    <w:lvl w:ilvl="0">
      <w:start w:val="1"/>
      <w:numFmt w:val="bullet"/>
      <w:lvlText w:val=""/>
      <w:lvlJc w:val="left"/>
      <w:pPr>
        <w:tabs>
          <w:tab w:val="num" w:pos="1440"/>
        </w:tabs>
        <w:ind w:left="1440" w:hanging="360"/>
      </w:pPr>
      <w:rPr>
        <w:rFonts w:ascii="Symbol" w:hAnsi="Symbol"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7">
    <w:nsid w:val="20867DD1"/>
    <w:multiLevelType w:val="hybridMultilevel"/>
    <w:tmpl w:val="212CD922"/>
    <w:lvl w:ilvl="0" w:tplc="0419000F">
      <w:start w:val="1"/>
      <w:numFmt w:val="decimal"/>
      <w:lvlText w:val="%1."/>
      <w:lvlJc w:val="left"/>
      <w:pPr>
        <w:tabs>
          <w:tab w:val="num" w:pos="2148"/>
        </w:tabs>
        <w:ind w:left="2148" w:hanging="360"/>
      </w:pPr>
      <w:rPr>
        <w:rFonts w:hint="default"/>
        <w:color w:val="auto"/>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8">
    <w:nsid w:val="25F73282"/>
    <w:multiLevelType w:val="hybridMultilevel"/>
    <w:tmpl w:val="D436A89A"/>
    <w:lvl w:ilvl="0" w:tplc="0419000F">
      <w:start w:val="1"/>
      <w:numFmt w:val="decimal"/>
      <w:lvlText w:val="%1."/>
      <w:lvlJc w:val="left"/>
      <w:pPr>
        <w:tabs>
          <w:tab w:val="num" w:pos="3900"/>
        </w:tabs>
        <w:ind w:left="3900" w:hanging="360"/>
      </w:p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9">
    <w:nsid w:val="345F6036"/>
    <w:multiLevelType w:val="hybridMultilevel"/>
    <w:tmpl w:val="A35C95A2"/>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nsid w:val="35635035"/>
    <w:multiLevelType w:val="hybridMultilevel"/>
    <w:tmpl w:val="823A8038"/>
    <w:lvl w:ilvl="0" w:tplc="04190007">
      <w:start w:val="1"/>
      <w:numFmt w:val="bullet"/>
      <w:lvlText w:val=""/>
      <w:lvlPicBulletId w:val="0"/>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11">
    <w:nsid w:val="3A76043C"/>
    <w:multiLevelType w:val="hybridMultilevel"/>
    <w:tmpl w:val="2F92804C"/>
    <w:lvl w:ilvl="0" w:tplc="2ABCFBE4">
      <w:start w:val="1"/>
      <w:numFmt w:val="bullet"/>
      <w:lvlText w:val=""/>
      <w:lvlJc w:val="left"/>
      <w:pPr>
        <w:tabs>
          <w:tab w:val="num" w:pos="2148"/>
        </w:tabs>
        <w:ind w:left="2106" w:hanging="318"/>
      </w:pPr>
      <w:rPr>
        <w:rFonts w:ascii="Symbol" w:hAnsi="Symbol" w:hint="default"/>
        <w:color w:val="auto"/>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2">
    <w:nsid w:val="45FB7B2C"/>
    <w:multiLevelType w:val="hybridMultilevel"/>
    <w:tmpl w:val="130CF022"/>
    <w:lvl w:ilvl="0" w:tplc="2ABCFBE4">
      <w:start w:val="1"/>
      <w:numFmt w:val="bullet"/>
      <w:lvlText w:val=""/>
      <w:lvlJc w:val="left"/>
      <w:pPr>
        <w:tabs>
          <w:tab w:val="num" w:pos="2148"/>
        </w:tabs>
        <w:ind w:left="2106" w:hanging="318"/>
      </w:pPr>
      <w:rPr>
        <w:rFonts w:ascii="Symbol" w:hAnsi="Symbol" w:hint="default"/>
        <w:color w:val="auto"/>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3">
    <w:nsid w:val="47DC1233"/>
    <w:multiLevelType w:val="hybridMultilevel"/>
    <w:tmpl w:val="A30C955C"/>
    <w:lvl w:ilvl="0" w:tplc="0419000F">
      <w:start w:val="1"/>
      <w:numFmt w:val="decimal"/>
      <w:lvlText w:val="%1."/>
      <w:lvlJc w:val="left"/>
      <w:pPr>
        <w:tabs>
          <w:tab w:val="num" w:pos="3192"/>
        </w:tabs>
        <w:ind w:left="3192" w:hanging="360"/>
      </w:pPr>
      <w:rPr>
        <w:rFonts w:hint="default"/>
      </w:rPr>
    </w:lvl>
    <w:lvl w:ilvl="1" w:tplc="04190003" w:tentative="1">
      <w:start w:val="1"/>
      <w:numFmt w:val="bullet"/>
      <w:lvlText w:val="o"/>
      <w:lvlJc w:val="left"/>
      <w:pPr>
        <w:tabs>
          <w:tab w:val="num" w:pos="3912"/>
        </w:tabs>
        <w:ind w:left="3912" w:hanging="360"/>
      </w:pPr>
      <w:rPr>
        <w:rFonts w:ascii="Courier New" w:hAnsi="Courier New" w:cs="Courier New" w:hint="default"/>
      </w:rPr>
    </w:lvl>
    <w:lvl w:ilvl="2" w:tplc="04190005" w:tentative="1">
      <w:start w:val="1"/>
      <w:numFmt w:val="bullet"/>
      <w:lvlText w:val=""/>
      <w:lvlJc w:val="left"/>
      <w:pPr>
        <w:tabs>
          <w:tab w:val="num" w:pos="4632"/>
        </w:tabs>
        <w:ind w:left="4632" w:hanging="360"/>
      </w:pPr>
      <w:rPr>
        <w:rFonts w:ascii="Wingdings" w:hAnsi="Wingdings" w:hint="default"/>
      </w:rPr>
    </w:lvl>
    <w:lvl w:ilvl="3" w:tplc="04190001" w:tentative="1">
      <w:start w:val="1"/>
      <w:numFmt w:val="bullet"/>
      <w:lvlText w:val=""/>
      <w:lvlJc w:val="left"/>
      <w:pPr>
        <w:tabs>
          <w:tab w:val="num" w:pos="5352"/>
        </w:tabs>
        <w:ind w:left="5352" w:hanging="360"/>
      </w:pPr>
      <w:rPr>
        <w:rFonts w:ascii="Symbol" w:hAnsi="Symbol" w:hint="default"/>
      </w:rPr>
    </w:lvl>
    <w:lvl w:ilvl="4" w:tplc="04190003" w:tentative="1">
      <w:start w:val="1"/>
      <w:numFmt w:val="bullet"/>
      <w:lvlText w:val="o"/>
      <w:lvlJc w:val="left"/>
      <w:pPr>
        <w:tabs>
          <w:tab w:val="num" w:pos="6072"/>
        </w:tabs>
        <w:ind w:left="6072" w:hanging="360"/>
      </w:pPr>
      <w:rPr>
        <w:rFonts w:ascii="Courier New" w:hAnsi="Courier New" w:cs="Courier New" w:hint="default"/>
      </w:rPr>
    </w:lvl>
    <w:lvl w:ilvl="5" w:tplc="04190005" w:tentative="1">
      <w:start w:val="1"/>
      <w:numFmt w:val="bullet"/>
      <w:lvlText w:val=""/>
      <w:lvlJc w:val="left"/>
      <w:pPr>
        <w:tabs>
          <w:tab w:val="num" w:pos="6792"/>
        </w:tabs>
        <w:ind w:left="6792" w:hanging="360"/>
      </w:pPr>
      <w:rPr>
        <w:rFonts w:ascii="Wingdings" w:hAnsi="Wingdings" w:hint="default"/>
      </w:rPr>
    </w:lvl>
    <w:lvl w:ilvl="6" w:tplc="04190001" w:tentative="1">
      <w:start w:val="1"/>
      <w:numFmt w:val="bullet"/>
      <w:lvlText w:val=""/>
      <w:lvlJc w:val="left"/>
      <w:pPr>
        <w:tabs>
          <w:tab w:val="num" w:pos="7512"/>
        </w:tabs>
        <w:ind w:left="7512" w:hanging="360"/>
      </w:pPr>
      <w:rPr>
        <w:rFonts w:ascii="Symbol" w:hAnsi="Symbol" w:hint="default"/>
      </w:rPr>
    </w:lvl>
    <w:lvl w:ilvl="7" w:tplc="04190003" w:tentative="1">
      <w:start w:val="1"/>
      <w:numFmt w:val="bullet"/>
      <w:lvlText w:val="o"/>
      <w:lvlJc w:val="left"/>
      <w:pPr>
        <w:tabs>
          <w:tab w:val="num" w:pos="8232"/>
        </w:tabs>
        <w:ind w:left="8232" w:hanging="360"/>
      </w:pPr>
      <w:rPr>
        <w:rFonts w:ascii="Courier New" w:hAnsi="Courier New" w:cs="Courier New" w:hint="default"/>
      </w:rPr>
    </w:lvl>
    <w:lvl w:ilvl="8" w:tplc="04190005" w:tentative="1">
      <w:start w:val="1"/>
      <w:numFmt w:val="bullet"/>
      <w:lvlText w:val=""/>
      <w:lvlJc w:val="left"/>
      <w:pPr>
        <w:tabs>
          <w:tab w:val="num" w:pos="8952"/>
        </w:tabs>
        <w:ind w:left="8952" w:hanging="360"/>
      </w:pPr>
      <w:rPr>
        <w:rFonts w:ascii="Wingdings" w:hAnsi="Wingdings" w:hint="default"/>
      </w:rPr>
    </w:lvl>
  </w:abstractNum>
  <w:abstractNum w:abstractNumId="14">
    <w:nsid w:val="48DE33AD"/>
    <w:multiLevelType w:val="hybridMultilevel"/>
    <w:tmpl w:val="7E60B04A"/>
    <w:lvl w:ilvl="0" w:tplc="2ABCFBE4">
      <w:start w:val="1"/>
      <w:numFmt w:val="bullet"/>
      <w:lvlText w:val=""/>
      <w:lvlJc w:val="left"/>
      <w:pPr>
        <w:tabs>
          <w:tab w:val="num" w:pos="2508"/>
        </w:tabs>
        <w:ind w:left="2466" w:hanging="318"/>
      </w:pPr>
      <w:rPr>
        <w:rFonts w:ascii="Symbol" w:hAnsi="Symbol" w:hint="default"/>
        <w:color w:val="auto"/>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5">
    <w:nsid w:val="4983628C"/>
    <w:multiLevelType w:val="hybridMultilevel"/>
    <w:tmpl w:val="9B6CF68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EA97F32"/>
    <w:multiLevelType w:val="hybridMultilevel"/>
    <w:tmpl w:val="0214F2F4"/>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nsid w:val="68F414F2"/>
    <w:multiLevelType w:val="hybridMultilevel"/>
    <w:tmpl w:val="9090903A"/>
    <w:lvl w:ilvl="0" w:tplc="04190001">
      <w:start w:val="1"/>
      <w:numFmt w:val="bullet"/>
      <w:lvlText w:val=""/>
      <w:lvlJc w:val="left"/>
      <w:pPr>
        <w:tabs>
          <w:tab w:val="num" w:pos="3060"/>
        </w:tabs>
        <w:ind w:left="3060" w:hanging="360"/>
      </w:pPr>
      <w:rPr>
        <w:rFonts w:ascii="Symbol" w:hAnsi="Symbol" w:hint="default"/>
      </w:rPr>
    </w:lvl>
    <w:lvl w:ilvl="1" w:tplc="04190003" w:tentative="1">
      <w:start w:val="1"/>
      <w:numFmt w:val="bullet"/>
      <w:lvlText w:val="o"/>
      <w:lvlJc w:val="left"/>
      <w:pPr>
        <w:tabs>
          <w:tab w:val="num" w:pos="3780"/>
        </w:tabs>
        <w:ind w:left="3780" w:hanging="360"/>
      </w:pPr>
      <w:rPr>
        <w:rFonts w:ascii="Courier New" w:hAnsi="Courier New" w:cs="Courier New" w:hint="default"/>
      </w:rPr>
    </w:lvl>
    <w:lvl w:ilvl="2" w:tplc="04190005" w:tentative="1">
      <w:start w:val="1"/>
      <w:numFmt w:val="bullet"/>
      <w:lvlText w:val=""/>
      <w:lvlJc w:val="left"/>
      <w:pPr>
        <w:tabs>
          <w:tab w:val="num" w:pos="4500"/>
        </w:tabs>
        <w:ind w:left="4500" w:hanging="360"/>
      </w:pPr>
      <w:rPr>
        <w:rFonts w:ascii="Wingdings" w:hAnsi="Wingdings" w:hint="default"/>
      </w:rPr>
    </w:lvl>
    <w:lvl w:ilvl="3" w:tplc="04190001" w:tentative="1">
      <w:start w:val="1"/>
      <w:numFmt w:val="bullet"/>
      <w:lvlText w:val=""/>
      <w:lvlJc w:val="left"/>
      <w:pPr>
        <w:tabs>
          <w:tab w:val="num" w:pos="5220"/>
        </w:tabs>
        <w:ind w:left="5220" w:hanging="360"/>
      </w:pPr>
      <w:rPr>
        <w:rFonts w:ascii="Symbol" w:hAnsi="Symbol" w:hint="default"/>
      </w:rPr>
    </w:lvl>
    <w:lvl w:ilvl="4" w:tplc="04190003" w:tentative="1">
      <w:start w:val="1"/>
      <w:numFmt w:val="bullet"/>
      <w:lvlText w:val="o"/>
      <w:lvlJc w:val="left"/>
      <w:pPr>
        <w:tabs>
          <w:tab w:val="num" w:pos="5940"/>
        </w:tabs>
        <w:ind w:left="5940" w:hanging="360"/>
      </w:pPr>
      <w:rPr>
        <w:rFonts w:ascii="Courier New" w:hAnsi="Courier New" w:cs="Courier New" w:hint="default"/>
      </w:rPr>
    </w:lvl>
    <w:lvl w:ilvl="5" w:tplc="04190005" w:tentative="1">
      <w:start w:val="1"/>
      <w:numFmt w:val="bullet"/>
      <w:lvlText w:val=""/>
      <w:lvlJc w:val="left"/>
      <w:pPr>
        <w:tabs>
          <w:tab w:val="num" w:pos="6660"/>
        </w:tabs>
        <w:ind w:left="6660" w:hanging="360"/>
      </w:pPr>
      <w:rPr>
        <w:rFonts w:ascii="Wingdings" w:hAnsi="Wingdings" w:hint="default"/>
      </w:rPr>
    </w:lvl>
    <w:lvl w:ilvl="6" w:tplc="04190001" w:tentative="1">
      <w:start w:val="1"/>
      <w:numFmt w:val="bullet"/>
      <w:lvlText w:val=""/>
      <w:lvlJc w:val="left"/>
      <w:pPr>
        <w:tabs>
          <w:tab w:val="num" w:pos="7380"/>
        </w:tabs>
        <w:ind w:left="7380" w:hanging="360"/>
      </w:pPr>
      <w:rPr>
        <w:rFonts w:ascii="Symbol" w:hAnsi="Symbol" w:hint="default"/>
      </w:rPr>
    </w:lvl>
    <w:lvl w:ilvl="7" w:tplc="04190003" w:tentative="1">
      <w:start w:val="1"/>
      <w:numFmt w:val="bullet"/>
      <w:lvlText w:val="o"/>
      <w:lvlJc w:val="left"/>
      <w:pPr>
        <w:tabs>
          <w:tab w:val="num" w:pos="8100"/>
        </w:tabs>
        <w:ind w:left="8100" w:hanging="360"/>
      </w:pPr>
      <w:rPr>
        <w:rFonts w:ascii="Courier New" w:hAnsi="Courier New" w:cs="Courier New" w:hint="default"/>
      </w:rPr>
    </w:lvl>
    <w:lvl w:ilvl="8" w:tplc="04190005" w:tentative="1">
      <w:start w:val="1"/>
      <w:numFmt w:val="bullet"/>
      <w:lvlText w:val=""/>
      <w:lvlJc w:val="left"/>
      <w:pPr>
        <w:tabs>
          <w:tab w:val="num" w:pos="8820"/>
        </w:tabs>
        <w:ind w:left="8820" w:hanging="360"/>
      </w:pPr>
      <w:rPr>
        <w:rFonts w:ascii="Wingdings" w:hAnsi="Wingdings" w:hint="default"/>
      </w:rPr>
    </w:lvl>
  </w:abstractNum>
  <w:abstractNum w:abstractNumId="18">
    <w:nsid w:val="6D8B4AB2"/>
    <w:multiLevelType w:val="hybridMultilevel"/>
    <w:tmpl w:val="B86697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E58780B"/>
    <w:multiLevelType w:val="hybridMultilevel"/>
    <w:tmpl w:val="26B0A6C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nsid w:val="7F7465FE"/>
    <w:multiLevelType w:val="multilevel"/>
    <w:tmpl w:val="823A8038"/>
    <w:lvl w:ilvl="0">
      <w:start w:val="1"/>
      <w:numFmt w:val="bullet"/>
      <w:lvlText w:val=""/>
      <w:lvlPicBulletId w:val="0"/>
      <w:lvlJc w:val="left"/>
      <w:pPr>
        <w:tabs>
          <w:tab w:val="num" w:pos="1800"/>
        </w:tabs>
        <w:ind w:left="1800" w:hanging="360"/>
      </w:pPr>
      <w:rPr>
        <w:rFonts w:ascii="Symbol" w:hAnsi="Symbol" w:hint="default"/>
      </w:rPr>
    </w:lvl>
    <w:lvl w:ilvl="1">
      <w:start w:val="1"/>
      <w:numFmt w:val="lowerLetter"/>
      <w:lvlText w:val="%2."/>
      <w:lvlJc w:val="left"/>
      <w:pPr>
        <w:tabs>
          <w:tab w:val="num" w:pos="2520"/>
        </w:tabs>
        <w:ind w:left="252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num w:numId="1">
    <w:abstractNumId w:val="17"/>
  </w:num>
  <w:num w:numId="2">
    <w:abstractNumId w:val="13"/>
  </w:num>
  <w:num w:numId="3">
    <w:abstractNumId w:val="8"/>
  </w:num>
  <w:num w:numId="4">
    <w:abstractNumId w:val="5"/>
  </w:num>
  <w:num w:numId="5">
    <w:abstractNumId w:val="6"/>
  </w:num>
  <w:num w:numId="6">
    <w:abstractNumId w:val="10"/>
  </w:num>
  <w:num w:numId="7">
    <w:abstractNumId w:val="20"/>
  </w:num>
  <w:num w:numId="8">
    <w:abstractNumId w:val="0"/>
  </w:num>
  <w:num w:numId="9">
    <w:abstractNumId w:val="2"/>
  </w:num>
  <w:num w:numId="10">
    <w:abstractNumId w:val="18"/>
  </w:num>
  <w:num w:numId="11">
    <w:abstractNumId w:val="15"/>
  </w:num>
  <w:num w:numId="12">
    <w:abstractNumId w:val="3"/>
  </w:num>
  <w:num w:numId="13">
    <w:abstractNumId w:val="14"/>
  </w:num>
  <w:num w:numId="14">
    <w:abstractNumId w:val="12"/>
  </w:num>
  <w:num w:numId="15">
    <w:abstractNumId w:val="1"/>
  </w:num>
  <w:num w:numId="16">
    <w:abstractNumId w:val="11"/>
  </w:num>
  <w:num w:numId="17">
    <w:abstractNumId w:val="7"/>
  </w:num>
  <w:num w:numId="18">
    <w:abstractNumId w:val="16"/>
  </w:num>
  <w:num w:numId="19">
    <w:abstractNumId w:val="4"/>
  </w:num>
  <w:num w:numId="20">
    <w:abstractNumId w:val="9"/>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stylePaneFormatFilter w:val="3F01"/>
  <w:defaultTabStop w:val="708"/>
  <w:characterSpacingControl w:val="doNotCompress"/>
  <w:footnotePr>
    <w:footnote w:id="0"/>
    <w:footnote w:id="1"/>
  </w:footnotePr>
  <w:endnotePr>
    <w:endnote w:id="0"/>
    <w:endnote w:id="1"/>
  </w:endnotePr>
  <w:compat/>
  <w:rsids>
    <w:rsidRoot w:val="00C75012"/>
    <w:rsid w:val="00002D42"/>
    <w:rsid w:val="000F423F"/>
    <w:rsid w:val="00103F40"/>
    <w:rsid w:val="001622D6"/>
    <w:rsid w:val="00171FD2"/>
    <w:rsid w:val="002A0B6E"/>
    <w:rsid w:val="00311772"/>
    <w:rsid w:val="00325562"/>
    <w:rsid w:val="0039144A"/>
    <w:rsid w:val="003975E1"/>
    <w:rsid w:val="003B2506"/>
    <w:rsid w:val="00404FEE"/>
    <w:rsid w:val="00506A7B"/>
    <w:rsid w:val="00547033"/>
    <w:rsid w:val="00573C07"/>
    <w:rsid w:val="005B7675"/>
    <w:rsid w:val="0068338C"/>
    <w:rsid w:val="006B53E5"/>
    <w:rsid w:val="006E726B"/>
    <w:rsid w:val="00703414"/>
    <w:rsid w:val="007243D9"/>
    <w:rsid w:val="0073298D"/>
    <w:rsid w:val="0078034D"/>
    <w:rsid w:val="00801455"/>
    <w:rsid w:val="00865F5B"/>
    <w:rsid w:val="00892C24"/>
    <w:rsid w:val="00896F8E"/>
    <w:rsid w:val="008F2398"/>
    <w:rsid w:val="00936DFE"/>
    <w:rsid w:val="009D0EFB"/>
    <w:rsid w:val="00A32F58"/>
    <w:rsid w:val="00AB065C"/>
    <w:rsid w:val="00AF11D4"/>
    <w:rsid w:val="00B02498"/>
    <w:rsid w:val="00BC77A3"/>
    <w:rsid w:val="00C16687"/>
    <w:rsid w:val="00C56853"/>
    <w:rsid w:val="00C75012"/>
    <w:rsid w:val="00CA3DE2"/>
    <w:rsid w:val="00CC7209"/>
    <w:rsid w:val="00CF7C21"/>
    <w:rsid w:val="00D40E23"/>
    <w:rsid w:val="00D45DB2"/>
    <w:rsid w:val="00D47258"/>
    <w:rsid w:val="00D90722"/>
    <w:rsid w:val="00D9273D"/>
    <w:rsid w:val="00DC305E"/>
    <w:rsid w:val="00E52356"/>
    <w:rsid w:val="00F86E72"/>
    <w:rsid w:val="00FC42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C750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7243D9"/>
    <w:pPr>
      <w:tabs>
        <w:tab w:val="center" w:pos="4677"/>
        <w:tab w:val="right" w:pos="9355"/>
      </w:tabs>
    </w:pPr>
  </w:style>
  <w:style w:type="character" w:customStyle="1" w:styleId="a5">
    <w:name w:val="Верхний колонтитул Знак"/>
    <w:basedOn w:val="a0"/>
    <w:link w:val="a4"/>
    <w:rsid w:val="007243D9"/>
    <w:rPr>
      <w:sz w:val="24"/>
      <w:szCs w:val="24"/>
    </w:rPr>
  </w:style>
  <w:style w:type="paragraph" w:styleId="a6">
    <w:name w:val="footer"/>
    <w:basedOn w:val="a"/>
    <w:link w:val="a7"/>
    <w:rsid w:val="007243D9"/>
    <w:pPr>
      <w:tabs>
        <w:tab w:val="center" w:pos="4677"/>
        <w:tab w:val="right" w:pos="9355"/>
      </w:tabs>
    </w:pPr>
  </w:style>
  <w:style w:type="character" w:customStyle="1" w:styleId="a7">
    <w:name w:val="Нижний колонтитул Знак"/>
    <w:basedOn w:val="a0"/>
    <w:link w:val="a6"/>
    <w:rsid w:val="007243D9"/>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1150</Words>
  <Characters>6556</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O’ZBEKISTON    REPUBLIKASI    OLIY    VA    O’RTA     MAXSUS     TA’LIM</vt:lpstr>
    </vt:vector>
  </TitlesOfParts>
  <Company>TMI</Company>
  <LinksUpToDate>false</LinksUpToDate>
  <CharactersWithSpaces>7691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O’ZBEKISTON    REPUBLIKASI    OLIY    VA    O’RTA     MAXSUS     TA’LIM</dc:title>
  <dc:subject/>
  <dc:creator>student</dc:creator>
  <cp:keywords/>
  <dc:description/>
  <cp:lastModifiedBy>Admin</cp:lastModifiedBy>
  <cp:revision>2</cp:revision>
  <cp:lastPrinted>2009-11-19T15:28:00Z</cp:lastPrinted>
  <dcterms:created xsi:type="dcterms:W3CDTF">2011-04-19T10:01:00Z</dcterms:created>
  <dcterms:modified xsi:type="dcterms:W3CDTF">2011-04-19T10:01:00Z</dcterms:modified>
</cp:coreProperties>
</file>